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678A">
      <w:pPr>
        <w:tabs>
          <w:tab w:val="right" w:pos="4800"/>
        </w:tabs>
        <w:jc w:val="center"/>
        <w:rPr>
          <w:rFonts w:ascii="Times" w:hAnsi="Times"/>
          <w:sz w:val="30"/>
          <w:szCs w:val="30"/>
        </w:rPr>
      </w:pPr>
      <w:r>
        <w:rPr>
          <w:rFonts w:ascii="Times" w:hAnsi="Times"/>
          <w:b/>
          <w:sz w:val="30"/>
          <w:szCs w:val="30"/>
        </w:rPr>
        <w:t>Bismarck Edits the Ems Dispatch</w:t>
      </w:r>
    </w:p>
    <w:p w:rsidR="00000000" w:rsidRDefault="00D2678A">
      <w:pPr>
        <w:tabs>
          <w:tab w:val="right" w:pos="4800"/>
        </w:tabs>
        <w:rPr>
          <w:rFonts w:ascii="Times" w:hAnsi="Times"/>
          <w:sz w:val="30"/>
          <w:szCs w:val="30"/>
        </w:rPr>
      </w:pPr>
    </w:p>
    <w:p w:rsidR="00000000" w:rsidRPr="001F7170" w:rsidRDefault="00D2678A">
      <w:pPr>
        <w:tabs>
          <w:tab w:val="right" w:pos="6740"/>
        </w:tabs>
        <w:jc w:val="both"/>
        <w:rPr>
          <w:rFonts w:ascii="New York" w:hAnsi="New York"/>
          <w:sz w:val="24"/>
          <w:szCs w:val="24"/>
        </w:rPr>
      </w:pPr>
      <w:r w:rsidRPr="001F7170">
        <w:rPr>
          <w:rFonts w:ascii="New York" w:hAnsi="New York"/>
          <w:sz w:val="24"/>
          <w:szCs w:val="24"/>
        </w:rPr>
        <w:t>On July 13, 1870, William I of Prussia sent Bismarck a telegram reporting his meeting, with Benedetti, the French Ambassador, at Ems, a watering place in northwest Germany. The telegram also included a comment by the king's</w:t>
      </w:r>
      <w:r w:rsidRPr="001F7170">
        <w:rPr>
          <w:rFonts w:ascii="New York" w:hAnsi="New York"/>
          <w:sz w:val="24"/>
          <w:szCs w:val="24"/>
        </w:rPr>
        <w:t xml:space="preserve"> private secretary on later events of the day. Before releasing the dispatch to the press, Bismarck edited it so that the telegram appeared to report that the </w:t>
      </w:r>
      <w:r w:rsidR="001F7170" w:rsidRPr="001F7170">
        <w:rPr>
          <w:rFonts w:ascii="New York" w:hAnsi="New York"/>
          <w:sz w:val="24"/>
          <w:szCs w:val="24"/>
        </w:rPr>
        <w:t>King</w:t>
      </w:r>
      <w:r w:rsidRPr="001F7170">
        <w:rPr>
          <w:rFonts w:ascii="New York" w:hAnsi="New York"/>
          <w:sz w:val="24"/>
          <w:szCs w:val="24"/>
        </w:rPr>
        <w:t xml:space="preserve"> of Prussia had treated the French ambassador in a brusque and insulting fashion. Bismarck th</w:t>
      </w:r>
      <w:r w:rsidRPr="001F7170">
        <w:rPr>
          <w:rFonts w:ascii="New York" w:hAnsi="New York"/>
          <w:sz w:val="24"/>
          <w:szCs w:val="24"/>
        </w:rPr>
        <w:t>us hoped to goad France into a declaration of war. In the text of both telegrams "His Majesty" is William I, and "the Prince" is Charles Anthony, the father of Prince Leopold, the candidate for the Spanish throne. '</w:t>
      </w:r>
      <w:r w:rsidR="001F7170" w:rsidRPr="001F7170">
        <w:rPr>
          <w:rFonts w:ascii="New York" w:hAnsi="New York"/>
          <w:sz w:val="24"/>
          <w:szCs w:val="24"/>
        </w:rPr>
        <w:t>Throughout</w:t>
      </w:r>
      <w:r w:rsidRPr="001F7170">
        <w:rPr>
          <w:rFonts w:ascii="New York" w:hAnsi="New York"/>
          <w:sz w:val="24"/>
          <w:szCs w:val="24"/>
        </w:rPr>
        <w:t xml:space="preserve"> the negotiations Charles Antho</w:t>
      </w:r>
      <w:r w:rsidRPr="001F7170">
        <w:rPr>
          <w:rFonts w:ascii="New York" w:hAnsi="New York"/>
          <w:sz w:val="24"/>
          <w:szCs w:val="24"/>
        </w:rPr>
        <w:t>ny had spoken on behalf of his son.</w:t>
      </w:r>
    </w:p>
    <w:p w:rsidR="00000000" w:rsidRPr="001F7170" w:rsidRDefault="00D2678A">
      <w:pPr>
        <w:tabs>
          <w:tab w:val="right" w:pos="6740"/>
        </w:tabs>
        <w:rPr>
          <w:rFonts w:ascii="Times" w:hAnsi="Times"/>
          <w:sz w:val="24"/>
          <w:szCs w:val="24"/>
        </w:rPr>
      </w:pPr>
    </w:p>
    <w:p w:rsidR="00000000" w:rsidRPr="001F7170" w:rsidRDefault="00D2678A">
      <w:pPr>
        <w:tabs>
          <w:tab w:val="right" w:pos="3820"/>
        </w:tabs>
        <w:jc w:val="center"/>
        <w:rPr>
          <w:rFonts w:ascii="New York" w:hAnsi="New York"/>
          <w:b/>
          <w:sz w:val="24"/>
          <w:szCs w:val="24"/>
        </w:rPr>
      </w:pPr>
      <w:r w:rsidRPr="001F7170">
        <w:rPr>
          <w:rFonts w:ascii="New York" w:hAnsi="New York"/>
          <w:b/>
          <w:sz w:val="24"/>
          <w:szCs w:val="24"/>
        </w:rPr>
        <w:t>THE ORIGINAL MESSAGE SEN'T BY</w:t>
      </w:r>
    </w:p>
    <w:p w:rsidR="00000000" w:rsidRPr="001F7170" w:rsidRDefault="00D2678A">
      <w:pPr>
        <w:tabs>
          <w:tab w:val="right" w:pos="3820"/>
        </w:tabs>
        <w:jc w:val="center"/>
        <w:rPr>
          <w:rFonts w:ascii="New York" w:hAnsi="New York"/>
          <w:b/>
          <w:sz w:val="24"/>
          <w:szCs w:val="24"/>
        </w:rPr>
      </w:pPr>
      <w:r w:rsidRPr="001F7170">
        <w:rPr>
          <w:rFonts w:ascii="New York" w:hAnsi="New York"/>
          <w:b/>
          <w:sz w:val="24"/>
          <w:szCs w:val="24"/>
        </w:rPr>
        <w:t>WILLIAM I to BISMARCK</w:t>
      </w:r>
    </w:p>
    <w:p w:rsidR="00000000" w:rsidRPr="001F7170" w:rsidRDefault="00D2678A">
      <w:pPr>
        <w:tabs>
          <w:tab w:val="right" w:pos="3820"/>
        </w:tabs>
        <w:rPr>
          <w:rFonts w:ascii="New York" w:hAnsi="New York"/>
          <w:sz w:val="24"/>
          <w:szCs w:val="24"/>
        </w:rPr>
      </w:pPr>
    </w:p>
    <w:p w:rsidR="00000000" w:rsidRPr="001F7170" w:rsidRDefault="00D2678A">
      <w:pPr>
        <w:tabs>
          <w:tab w:val="right" w:pos="4260"/>
        </w:tabs>
        <w:jc w:val="both"/>
        <w:rPr>
          <w:rFonts w:ascii="New York" w:hAnsi="New York"/>
          <w:sz w:val="24"/>
          <w:szCs w:val="24"/>
        </w:rPr>
      </w:pPr>
      <w:r w:rsidRPr="001F7170">
        <w:rPr>
          <w:rFonts w:ascii="New York" w:hAnsi="New York"/>
          <w:sz w:val="24"/>
          <w:szCs w:val="24"/>
        </w:rPr>
        <w:t>"M. Benedetti intercepted me on the Promenade in order to demand of me most insistently that I should authorize him to telegraph immediately to Paris that I shall obl</w:t>
      </w:r>
      <w:r w:rsidRPr="001F7170">
        <w:rPr>
          <w:rFonts w:ascii="New York" w:hAnsi="New York"/>
          <w:sz w:val="24"/>
          <w:szCs w:val="24"/>
        </w:rPr>
        <w:t xml:space="preserve">igate myself for all future time never again to give my approval to the candidacy of the Hohenzollerns should it be renewed. I refused to agree to this, the last time somewhat severely, informing him that one dare not and cannot assume such obligations </w:t>
      </w:r>
      <w:r w:rsidRPr="001F7170">
        <w:rPr>
          <w:rFonts w:ascii="New York" w:hAnsi="New York"/>
          <w:i/>
          <w:sz w:val="24"/>
          <w:szCs w:val="24"/>
        </w:rPr>
        <w:t>a t</w:t>
      </w:r>
      <w:r w:rsidRPr="001F7170">
        <w:rPr>
          <w:rFonts w:ascii="New York" w:hAnsi="New York"/>
          <w:i/>
          <w:sz w:val="24"/>
          <w:szCs w:val="24"/>
        </w:rPr>
        <w:t xml:space="preserve">out </w:t>
      </w:r>
      <w:proofErr w:type="spellStart"/>
      <w:r w:rsidRPr="001F7170">
        <w:rPr>
          <w:rFonts w:ascii="New York" w:hAnsi="New York"/>
          <w:i/>
          <w:sz w:val="24"/>
          <w:szCs w:val="24"/>
        </w:rPr>
        <w:t>jamais</w:t>
      </w:r>
      <w:proofErr w:type="spellEnd"/>
      <w:r w:rsidRPr="001F7170">
        <w:rPr>
          <w:rFonts w:ascii="New York" w:hAnsi="New York"/>
          <w:sz w:val="24"/>
          <w:szCs w:val="24"/>
        </w:rPr>
        <w:t xml:space="preserve"> [forever!]  Naturally I informed him that I had received no news as yet, and since he had been informed earlier than I by way of Paris and Madrid, he could easily understand why my government was once again out of the matter."</w:t>
      </w:r>
    </w:p>
    <w:p w:rsidR="00000000" w:rsidRPr="001F7170" w:rsidRDefault="00D2678A" w:rsidP="001F7170">
      <w:pPr>
        <w:tabs>
          <w:tab w:val="right" w:pos="4260"/>
        </w:tabs>
        <w:ind w:firstLine="240"/>
        <w:jc w:val="both"/>
        <w:rPr>
          <w:rFonts w:ascii="New York" w:hAnsi="New York"/>
          <w:sz w:val="24"/>
          <w:szCs w:val="24"/>
        </w:rPr>
      </w:pPr>
      <w:r w:rsidRPr="001F7170">
        <w:rPr>
          <w:rFonts w:ascii="New York" w:hAnsi="New York"/>
          <w:sz w:val="24"/>
          <w:szCs w:val="24"/>
        </w:rPr>
        <w:t>Since then His Maj</w:t>
      </w:r>
      <w:r w:rsidRPr="001F7170">
        <w:rPr>
          <w:rFonts w:ascii="New York" w:hAnsi="New York"/>
          <w:sz w:val="24"/>
          <w:szCs w:val="24"/>
        </w:rPr>
        <w:t xml:space="preserve">esty has received a dispatch from the Prince. As His Majesty has informed Count Benedetti that he was expecting news from the Prince, His Majesty himself, in view of the above mentioned demand and in consonance with the advice of Count </w:t>
      </w:r>
      <w:proofErr w:type="spellStart"/>
      <w:r w:rsidRPr="001F7170">
        <w:rPr>
          <w:rFonts w:ascii="New York" w:hAnsi="New York"/>
          <w:sz w:val="24"/>
          <w:szCs w:val="24"/>
        </w:rPr>
        <w:t>Eulenburg</w:t>
      </w:r>
      <w:proofErr w:type="spellEnd"/>
      <w:r w:rsidRPr="001F7170">
        <w:rPr>
          <w:rFonts w:ascii="New York" w:hAnsi="New York"/>
          <w:sz w:val="24"/>
          <w:szCs w:val="24"/>
        </w:rPr>
        <w:t xml:space="preserve"> and myself</w:t>
      </w:r>
      <w:r w:rsidRPr="001F7170">
        <w:rPr>
          <w:rFonts w:ascii="New York" w:hAnsi="New York"/>
          <w:sz w:val="24"/>
          <w:szCs w:val="24"/>
        </w:rPr>
        <w:t xml:space="preserve">, decided not to receive the French envoy </w:t>
      </w:r>
      <w:proofErr w:type="spellStart"/>
      <w:r w:rsidRPr="001F7170">
        <w:rPr>
          <w:rFonts w:ascii="New York" w:hAnsi="New York"/>
          <w:sz w:val="24"/>
          <w:szCs w:val="24"/>
        </w:rPr>
        <w:t>agam</w:t>
      </w:r>
      <w:proofErr w:type="spellEnd"/>
      <w:r w:rsidRPr="001F7170">
        <w:rPr>
          <w:rFonts w:ascii="New York" w:hAnsi="New York"/>
          <w:sz w:val="24"/>
          <w:szCs w:val="24"/>
        </w:rPr>
        <w:t xml:space="preserve"> but to inform him through an adjutant that His Majesty had</w:t>
      </w:r>
      <w:r w:rsidR="001F7170">
        <w:rPr>
          <w:rFonts w:ascii="New York" w:hAnsi="New York"/>
          <w:sz w:val="24"/>
          <w:szCs w:val="24"/>
        </w:rPr>
        <w:t xml:space="preserve"> </w:t>
      </w:r>
      <w:r w:rsidRPr="001F7170">
        <w:rPr>
          <w:rFonts w:ascii="New York" w:hAnsi="New York"/>
          <w:sz w:val="24"/>
          <w:szCs w:val="24"/>
        </w:rPr>
        <w:t xml:space="preserve">now received from the Prince confirmation of the news which Benedetti had already received from Paris, and that he had nothing further to say to the </w:t>
      </w:r>
      <w:r w:rsidRPr="001F7170">
        <w:rPr>
          <w:rFonts w:ascii="New York" w:hAnsi="New York"/>
          <w:sz w:val="24"/>
          <w:szCs w:val="24"/>
        </w:rPr>
        <w:t>Ambassador. His Majesty leaves it to the judgement of Your Excellency whether or not to communicate at once the new demand by Benedetti and its rejection to our ambassadors and to the press.</w:t>
      </w:r>
    </w:p>
    <w:p w:rsidR="00000000" w:rsidRPr="001F7170" w:rsidRDefault="00D2678A">
      <w:pPr>
        <w:tabs>
          <w:tab w:val="right" w:pos="4200"/>
        </w:tabs>
        <w:rPr>
          <w:rFonts w:ascii="New York" w:hAnsi="New York"/>
          <w:i/>
          <w:sz w:val="24"/>
          <w:szCs w:val="24"/>
        </w:rPr>
      </w:pPr>
    </w:p>
    <w:p w:rsidR="00000000" w:rsidRPr="001F7170" w:rsidRDefault="00D2678A">
      <w:pPr>
        <w:tabs>
          <w:tab w:val="right" w:pos="3560"/>
        </w:tabs>
        <w:jc w:val="center"/>
        <w:rPr>
          <w:rFonts w:ascii="New York" w:hAnsi="New York"/>
          <w:b/>
          <w:sz w:val="24"/>
          <w:szCs w:val="24"/>
        </w:rPr>
      </w:pPr>
      <w:r w:rsidRPr="001F7170">
        <w:rPr>
          <w:rFonts w:ascii="New York" w:hAnsi="New York"/>
          <w:b/>
          <w:sz w:val="24"/>
          <w:szCs w:val="24"/>
        </w:rPr>
        <w:t>BISMARCK'S EDITED VERSION</w:t>
      </w:r>
    </w:p>
    <w:p w:rsidR="00000000" w:rsidRPr="001F7170" w:rsidRDefault="00D2678A">
      <w:pPr>
        <w:tabs>
          <w:tab w:val="right" w:pos="3560"/>
        </w:tabs>
        <w:jc w:val="center"/>
        <w:rPr>
          <w:rFonts w:ascii="New York" w:hAnsi="New York"/>
          <w:b/>
          <w:sz w:val="24"/>
          <w:szCs w:val="24"/>
        </w:rPr>
      </w:pPr>
      <w:r w:rsidRPr="001F7170">
        <w:rPr>
          <w:rFonts w:ascii="New York" w:hAnsi="New York"/>
          <w:b/>
          <w:sz w:val="24"/>
          <w:szCs w:val="24"/>
        </w:rPr>
        <w:t>RELEASED TO THE PRESS</w:t>
      </w:r>
    </w:p>
    <w:p w:rsidR="00000000" w:rsidRPr="001F7170" w:rsidRDefault="00D2678A">
      <w:pPr>
        <w:tabs>
          <w:tab w:val="right" w:pos="3560"/>
        </w:tabs>
        <w:rPr>
          <w:rFonts w:ascii="New York" w:hAnsi="New York"/>
          <w:sz w:val="24"/>
          <w:szCs w:val="24"/>
        </w:rPr>
      </w:pPr>
    </w:p>
    <w:p w:rsidR="00000000" w:rsidRPr="001F7170" w:rsidRDefault="00D2678A">
      <w:pPr>
        <w:tabs>
          <w:tab w:val="right" w:pos="4220"/>
        </w:tabs>
        <w:jc w:val="both"/>
        <w:rPr>
          <w:rFonts w:ascii="New York" w:hAnsi="New York"/>
          <w:sz w:val="24"/>
          <w:szCs w:val="24"/>
        </w:rPr>
      </w:pPr>
      <w:r w:rsidRPr="001F7170">
        <w:rPr>
          <w:rFonts w:ascii="New York" w:hAnsi="New York"/>
          <w:sz w:val="24"/>
          <w:szCs w:val="24"/>
        </w:rPr>
        <w:t>After the repor</w:t>
      </w:r>
      <w:r w:rsidRPr="001F7170">
        <w:rPr>
          <w:rFonts w:ascii="New York" w:hAnsi="New York"/>
          <w:sz w:val="24"/>
          <w:szCs w:val="24"/>
        </w:rPr>
        <w:t>ts of the renunciation by the Hereditary Prince of Hohenzollern had been officially transmitted by the Royal Government of Spain to the Imperial Government of France, the French Ambassador presented to His Majesty the King at Ems the demand to authorize hi</w:t>
      </w:r>
      <w:r w:rsidRPr="001F7170">
        <w:rPr>
          <w:rFonts w:ascii="New York" w:hAnsi="New York"/>
          <w:sz w:val="24"/>
          <w:szCs w:val="24"/>
        </w:rPr>
        <w:t>m to telegraph to Paris that His Majesty the King would obligate himself for all future time never again to give his approval to the candidacy of the Hohenzollerns should it be renewed.</w:t>
      </w:r>
    </w:p>
    <w:p w:rsidR="00000000" w:rsidRPr="001F7170" w:rsidRDefault="00D2678A">
      <w:pPr>
        <w:tabs>
          <w:tab w:val="right" w:pos="4220"/>
        </w:tabs>
        <w:rPr>
          <w:rFonts w:ascii="New York" w:hAnsi="New York"/>
          <w:sz w:val="24"/>
          <w:szCs w:val="24"/>
        </w:rPr>
      </w:pPr>
    </w:p>
    <w:p w:rsidR="00000000" w:rsidRPr="001F7170" w:rsidRDefault="00D2678A">
      <w:pPr>
        <w:tabs>
          <w:tab w:val="right" w:pos="4200"/>
        </w:tabs>
        <w:ind w:firstLine="180"/>
        <w:jc w:val="both"/>
        <w:rPr>
          <w:rFonts w:ascii="New York" w:hAnsi="New York"/>
          <w:sz w:val="24"/>
          <w:szCs w:val="24"/>
        </w:rPr>
      </w:pPr>
      <w:r w:rsidRPr="001F7170">
        <w:rPr>
          <w:rFonts w:ascii="New York" w:hAnsi="New York"/>
          <w:sz w:val="24"/>
          <w:szCs w:val="24"/>
        </w:rPr>
        <w:t>His Majesty the King thereupon refused to receive the French envoy ag</w:t>
      </w:r>
      <w:r w:rsidRPr="001F7170">
        <w:rPr>
          <w:rFonts w:ascii="New York" w:hAnsi="New York"/>
          <w:sz w:val="24"/>
          <w:szCs w:val="24"/>
        </w:rPr>
        <w:t>ain and informed him through an adjutant that His Majesty had nothing further to say to the Ambassador.</w:t>
      </w:r>
    </w:p>
    <w:p w:rsidR="00000000" w:rsidRPr="001F7170" w:rsidRDefault="00D2678A">
      <w:pPr>
        <w:tabs>
          <w:tab w:val="right" w:pos="4200"/>
        </w:tabs>
        <w:rPr>
          <w:rFonts w:ascii="New York" w:hAnsi="New York"/>
          <w:i/>
          <w:sz w:val="24"/>
          <w:szCs w:val="24"/>
        </w:rPr>
      </w:pPr>
    </w:p>
    <w:p w:rsidR="00000000" w:rsidRPr="001F7170" w:rsidRDefault="00D2678A">
      <w:pPr>
        <w:tabs>
          <w:tab w:val="right" w:pos="4200"/>
        </w:tabs>
        <w:rPr>
          <w:rFonts w:ascii="New York" w:hAnsi="New York"/>
          <w:i/>
          <w:sz w:val="24"/>
          <w:szCs w:val="24"/>
        </w:rPr>
      </w:pPr>
    </w:p>
    <w:p w:rsidR="00D2678A" w:rsidRPr="001F7170" w:rsidRDefault="00D2678A">
      <w:pPr>
        <w:tabs>
          <w:tab w:val="right" w:pos="4200"/>
        </w:tabs>
        <w:rPr>
          <w:rFonts w:ascii="Times" w:hAnsi="Times"/>
          <w:i/>
          <w:sz w:val="24"/>
          <w:szCs w:val="24"/>
        </w:rPr>
      </w:pPr>
      <w:bookmarkStart w:id="0" w:name="_GoBack"/>
      <w:bookmarkEnd w:id="0"/>
    </w:p>
    <w:sectPr w:rsidR="00D2678A" w:rsidRPr="001F717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70"/>
    <w:rsid w:val="001F7170"/>
    <w:rsid w:val="00D2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B57DAD7-90D8-4F3D-AE4D-F39E8444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icago" w:hAnsi="Chicago"/>
      <w:sz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ems dispatch</vt:lpstr>
    </vt:vector>
  </TitlesOfParts>
  <Company>SCS</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dispatch</dc:title>
  <dc:subject>apeh</dc:subject>
  <dc:creator>Larry Treadwell</dc:creator>
  <cp:keywords/>
  <cp:lastModifiedBy>Braun Christine</cp:lastModifiedBy>
  <cp:revision>2</cp:revision>
  <dcterms:created xsi:type="dcterms:W3CDTF">2016-02-09T16:55:00Z</dcterms:created>
  <dcterms:modified xsi:type="dcterms:W3CDTF">2016-02-09T16:55:00Z</dcterms:modified>
</cp:coreProperties>
</file>